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6C" w:rsidRDefault="008C3C6C">
      <w:pPr>
        <w:rPr>
          <w:rStyle w:val="Gl"/>
          <w:b/>
        </w:rPr>
      </w:pPr>
      <w:r>
        <w:rPr>
          <w:rStyle w:val="Gl"/>
          <w:b/>
        </w:rPr>
        <w:t xml:space="preserve">                                                      TARİHÇEMİZ</w:t>
      </w:r>
    </w:p>
    <w:p w:rsidR="008C3C6C" w:rsidRDefault="008C3C6C">
      <w:pPr>
        <w:rPr>
          <w:rStyle w:val="Gl"/>
          <w:b/>
        </w:rPr>
      </w:pPr>
    </w:p>
    <w:p w:rsidR="005B6B20" w:rsidRDefault="008C3C6C">
      <w:r>
        <w:rPr>
          <w:rStyle w:val="Gl"/>
          <w:b/>
        </w:rPr>
        <w:t>Zübeyde Hanım Anaokulu Okulumuz 1999 yılında yapımı bitmiş olup; 2000–2001 eğitim-öğretim yılında 1 Müdür,7 Öğretmen, 5 Personel ve 180 öğrenciyle hizmete başlamıştır.</w:t>
      </w:r>
      <w:r>
        <w:rPr>
          <w:bCs/>
        </w:rPr>
        <w:br/>
      </w:r>
      <w:r>
        <w:rPr>
          <w:rStyle w:val="Gl"/>
          <w:b/>
        </w:rPr>
        <w:t>Okul binası devlet tarafından yaptırılmış olup iki katlıdır. Binanın birinci katında 5 Derslik, idare bölümü, tuvalet-lavabolar ve çok amaçlı salon bulunmaktadır. Zemin katında; oyun odası, eğitim odası, toplantı odası, mutfak, yemekhane, arşiv odası, kazan dairesi ve depo bulunmaktadır.</w:t>
      </w:r>
      <w:r>
        <w:t xml:space="preserve"> </w:t>
      </w:r>
      <w:r>
        <w:rPr>
          <w:rStyle w:val="Gl"/>
          <w:b/>
        </w:rPr>
        <w:t xml:space="preserve">Okulumuz 2017–2018 eğitim-öğretim yılında ikili eğitim ile 272 öğrenci ile mevcuduna ulaşmış olup,1 müdür,1 müdür yardımcısı,9 öğretmen, 1 memur 1 hizmetli, 4 yardımcı abla,2 mutfak </w:t>
      </w:r>
      <w:proofErr w:type="gramStart"/>
      <w:r>
        <w:rPr>
          <w:rStyle w:val="Gl"/>
          <w:b/>
        </w:rPr>
        <w:t>personeli,</w:t>
      </w:r>
      <w:proofErr w:type="gramEnd"/>
      <w:r>
        <w:rPr>
          <w:rStyle w:val="Gl"/>
          <w:b/>
        </w:rPr>
        <w:t xml:space="preserve"> ile aktif olarak hizmet vermeye devam etmektedir</w:t>
      </w:r>
    </w:p>
    <w:sectPr w:rsidR="005B6B20" w:rsidSect="005B6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3C6C"/>
    <w:rsid w:val="005B6B20"/>
    <w:rsid w:val="008C3C6C"/>
    <w:rsid w:val="00F4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B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aliases w:val="12K Times New Roman Konu Başlığı"/>
    <w:uiPriority w:val="22"/>
    <w:qFormat/>
    <w:rsid w:val="008C3C6C"/>
    <w:rPr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bilcopy03</dc:creator>
  <cp:lastModifiedBy>bilcopy03</cp:lastModifiedBy>
  <cp:revision>1</cp:revision>
  <dcterms:created xsi:type="dcterms:W3CDTF">2017-12-05T05:56:00Z</dcterms:created>
  <dcterms:modified xsi:type="dcterms:W3CDTF">2017-12-05T05:58:00Z</dcterms:modified>
</cp:coreProperties>
</file>